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197C9" w14:textId="77777777" w:rsidR="00A20231" w:rsidRDefault="00A20231" w:rsidP="00A20231">
      <w:pPr>
        <w:pStyle w:val="Normlnweb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  Zastupitelstvo obce Velký Luh dne 14.12.2017 usnesením č. 33/2017, schválilo výši stočného (vypočtené dle finanční analýzy projektu) pro rok 2018</w:t>
      </w:r>
    </w:p>
    <w:p w14:paraId="46A8D79B" w14:textId="233B6542" w:rsidR="00A20231" w:rsidRDefault="00A20231" w:rsidP="00A20231">
      <w:pPr>
        <w:pStyle w:val="Normlnweb"/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  <w:u w:val="single"/>
        </w:rPr>
        <w:t>v ceně 46,</w:t>
      </w:r>
      <w:r w:rsidR="00F51D2C">
        <w:rPr>
          <w:b/>
          <w:sz w:val="48"/>
          <w:szCs w:val="48"/>
          <w:u w:val="single"/>
        </w:rPr>
        <w:t>08</w:t>
      </w:r>
      <w:r>
        <w:rPr>
          <w:b/>
          <w:sz w:val="48"/>
          <w:szCs w:val="48"/>
          <w:u w:val="single"/>
        </w:rPr>
        <w:t xml:space="preserve"> Kč/m3 bez DPH, cena vč.</w:t>
      </w:r>
      <w:r w:rsidR="00F51D2C">
        <w:rPr>
          <w:b/>
          <w:sz w:val="48"/>
          <w:szCs w:val="48"/>
          <w:u w:val="single"/>
        </w:rPr>
        <w:t xml:space="preserve"> 15%</w:t>
      </w:r>
      <w:r>
        <w:rPr>
          <w:b/>
          <w:sz w:val="48"/>
          <w:szCs w:val="48"/>
          <w:u w:val="single"/>
        </w:rPr>
        <w:t xml:space="preserve"> DPH je 53,</w:t>
      </w:r>
      <w:r w:rsidR="00F51D2C">
        <w:rPr>
          <w:b/>
          <w:sz w:val="48"/>
          <w:szCs w:val="48"/>
          <w:u w:val="single"/>
        </w:rPr>
        <w:t>0</w:t>
      </w:r>
      <w:r>
        <w:rPr>
          <w:b/>
          <w:sz w:val="48"/>
          <w:szCs w:val="48"/>
          <w:u w:val="single"/>
        </w:rPr>
        <w:t xml:space="preserve">0 Kč. </w:t>
      </w:r>
      <w:bookmarkStart w:id="0" w:name="_GoBack"/>
      <w:bookmarkEnd w:id="0"/>
    </w:p>
    <w:p w14:paraId="56642A20" w14:textId="77777777" w:rsidR="00A20231" w:rsidRDefault="00A20231" w:rsidP="00A20231">
      <w:pPr>
        <w:rPr>
          <w:b/>
          <w:sz w:val="48"/>
          <w:szCs w:val="48"/>
        </w:rPr>
      </w:pPr>
    </w:p>
    <w:p w14:paraId="5BB0FF24" w14:textId="77777777" w:rsidR="00A20231" w:rsidRDefault="00A20231" w:rsidP="00A20231">
      <w:pPr>
        <w:rPr>
          <w:b/>
          <w:sz w:val="48"/>
          <w:szCs w:val="48"/>
        </w:rPr>
      </w:pPr>
    </w:p>
    <w:p w14:paraId="3038E909" w14:textId="77777777" w:rsidR="00A20231" w:rsidRDefault="00A20231" w:rsidP="00A20231">
      <w:pPr>
        <w:rPr>
          <w:b/>
          <w:sz w:val="48"/>
          <w:szCs w:val="48"/>
        </w:rPr>
      </w:pPr>
    </w:p>
    <w:p w14:paraId="1250D9C3" w14:textId="77777777" w:rsidR="00A20231" w:rsidRDefault="00A20231" w:rsidP="00A20231">
      <w:pPr>
        <w:rPr>
          <w:b/>
          <w:sz w:val="36"/>
          <w:szCs w:val="36"/>
        </w:rPr>
      </w:pPr>
      <w:r>
        <w:rPr>
          <w:b/>
          <w:sz w:val="36"/>
          <w:szCs w:val="36"/>
        </w:rPr>
        <w:t>J. Vrábelová</w:t>
      </w:r>
    </w:p>
    <w:p w14:paraId="42BEB900" w14:textId="77777777" w:rsidR="00A20231" w:rsidRDefault="00A20231" w:rsidP="00A20231"/>
    <w:p w14:paraId="29CC0074" w14:textId="77777777" w:rsidR="00A20231" w:rsidRDefault="00A20231" w:rsidP="00A20231"/>
    <w:p w14:paraId="7A755CD9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ED"/>
    <w:rsid w:val="007729ED"/>
    <w:rsid w:val="00A20231"/>
    <w:rsid w:val="00D975F4"/>
    <w:rsid w:val="00F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5099"/>
  <w15:chartTrackingRefBased/>
  <w15:docId w15:val="{815D00C3-C193-48DF-99C4-0E170E22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0231"/>
    <w:pPr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0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dcterms:created xsi:type="dcterms:W3CDTF">2018-12-20T15:18:00Z</dcterms:created>
  <dcterms:modified xsi:type="dcterms:W3CDTF">2018-12-20T15:22:00Z</dcterms:modified>
</cp:coreProperties>
</file>