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DE0E" w14:textId="77777777" w:rsidR="00BD43B4" w:rsidRDefault="00BD43B4" w:rsidP="00BD43B4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16E4B0E8" w14:textId="2D740129" w:rsidR="00BD43B4" w:rsidRDefault="00BD43B4" w:rsidP="00BD43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14:paraId="5E636462" w14:textId="77777777" w:rsidR="00BD43B4" w:rsidRDefault="00BD43B4" w:rsidP="00BD43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14:paraId="260EF4F8" w14:textId="77777777" w:rsidR="00BD43B4" w:rsidRDefault="00BD43B4" w:rsidP="00BD4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14:paraId="26D8A11E" w14:textId="77777777" w:rsidR="00BD43B4" w:rsidRDefault="00BD43B4" w:rsidP="00BD4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14:paraId="5FA9B943" w14:textId="77777777" w:rsidR="00BD43B4" w:rsidRDefault="00BD43B4" w:rsidP="00BD4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Schválení programu</w:t>
      </w:r>
    </w:p>
    <w:p w14:paraId="0D35367B" w14:textId="31740723" w:rsidR="00BD43B4" w:rsidRDefault="00BD43B4" w:rsidP="00BD43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Projednání</w:t>
      </w:r>
      <w:r>
        <w:rPr>
          <w:rFonts w:ascii="Times New Roman" w:hAnsi="Times New Roman" w:cs="Times New Roman"/>
          <w:b/>
          <w:sz w:val="32"/>
          <w:szCs w:val="32"/>
        </w:rPr>
        <w:t xml:space="preserve"> Střednědobého rozpočtového výhledu na roky 2020-2024</w:t>
      </w:r>
    </w:p>
    <w:p w14:paraId="4D77B8D1" w14:textId="4410C0D9" w:rsidR="00BD43B4" w:rsidRDefault="00BD43B4" w:rsidP="00BD43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Projednání žádosti o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poskytnutí  finanční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podpory na organizaci dějepisné soutěže studentů gymnázií z ČR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5763D02" w14:textId="355B9A12" w:rsidR="00BD43B4" w:rsidRDefault="00BD43B4" w:rsidP="00BD43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Informace k </w:t>
      </w:r>
      <w:r>
        <w:rPr>
          <w:rFonts w:ascii="Times New Roman" w:hAnsi="Times New Roman" w:cs="Times New Roman"/>
          <w:b/>
          <w:sz w:val="32"/>
          <w:szCs w:val="32"/>
        </w:rPr>
        <w:t xml:space="preserve">  rozpočtové</w:t>
      </w:r>
      <w:r>
        <w:rPr>
          <w:rFonts w:ascii="Times New Roman" w:hAnsi="Times New Roman" w:cs="Times New Roman"/>
          <w:b/>
          <w:sz w:val="32"/>
          <w:szCs w:val="32"/>
        </w:rPr>
        <w:t>mu</w:t>
      </w:r>
      <w:r>
        <w:rPr>
          <w:rFonts w:ascii="Times New Roman" w:hAnsi="Times New Roman" w:cs="Times New Roman"/>
          <w:b/>
          <w:sz w:val="32"/>
          <w:szCs w:val="32"/>
        </w:rPr>
        <w:t xml:space="preserve"> opatření č.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ke dni </w:t>
      </w:r>
      <w:r>
        <w:rPr>
          <w:rFonts w:ascii="Times New Roman" w:hAnsi="Times New Roman" w:cs="Times New Roman"/>
          <w:b/>
          <w:sz w:val="32"/>
          <w:szCs w:val="32"/>
        </w:rPr>
        <w:t>31</w:t>
      </w:r>
      <w:r>
        <w:rPr>
          <w:rFonts w:ascii="Times New Roman" w:hAnsi="Times New Roman" w:cs="Times New Roman"/>
          <w:b/>
          <w:sz w:val="32"/>
          <w:szCs w:val="32"/>
        </w:rPr>
        <w:t xml:space="preserve">.12.2017 </w:t>
      </w:r>
    </w:p>
    <w:p w14:paraId="16327697" w14:textId="7C715777" w:rsidR="00BD43B4" w:rsidRDefault="00BD43B4" w:rsidP="00BD43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nového záměru na pronájem místního obchodu.</w:t>
      </w:r>
    </w:p>
    <w:p w14:paraId="540F5A34" w14:textId="61027CF4" w:rsidR="00BD43B4" w:rsidRDefault="00BD43B4" w:rsidP="000D19E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3B4">
        <w:rPr>
          <w:rFonts w:ascii="Times New Roman" w:hAnsi="Times New Roman" w:cs="Times New Roman"/>
          <w:b/>
          <w:sz w:val="32"/>
          <w:szCs w:val="32"/>
        </w:rPr>
        <w:t xml:space="preserve"> Projednání nové Smlouvy o</w:t>
      </w:r>
      <w:r>
        <w:rPr>
          <w:rFonts w:ascii="Times New Roman" w:hAnsi="Times New Roman" w:cs="Times New Roman"/>
          <w:b/>
          <w:sz w:val="32"/>
          <w:szCs w:val="32"/>
        </w:rPr>
        <w:t xml:space="preserve"> vedení mzdové a personální agendy</w:t>
      </w:r>
    </w:p>
    <w:p w14:paraId="378086AA" w14:textId="3ABE1028" w:rsidR="00BD43B4" w:rsidRDefault="00BD43B4" w:rsidP="000D19E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Projednání </w:t>
      </w:r>
      <w:r w:rsidR="00665EAB">
        <w:rPr>
          <w:rFonts w:ascii="Times New Roman" w:hAnsi="Times New Roman" w:cs="Times New Roman"/>
          <w:b/>
          <w:sz w:val="32"/>
          <w:szCs w:val="32"/>
        </w:rPr>
        <w:t xml:space="preserve">žádosti o přednostní odkoupení </w:t>
      </w:r>
      <w:proofErr w:type="spellStart"/>
      <w:r w:rsidR="00665EAB">
        <w:rPr>
          <w:rFonts w:ascii="Times New Roman" w:hAnsi="Times New Roman" w:cs="Times New Roman"/>
          <w:b/>
          <w:sz w:val="32"/>
          <w:szCs w:val="32"/>
        </w:rPr>
        <w:t>p.č</w:t>
      </w:r>
      <w:proofErr w:type="spellEnd"/>
      <w:r w:rsidR="00665EAB">
        <w:rPr>
          <w:rFonts w:ascii="Times New Roman" w:hAnsi="Times New Roman" w:cs="Times New Roman"/>
          <w:b/>
          <w:sz w:val="32"/>
          <w:szCs w:val="32"/>
        </w:rPr>
        <w:t>. 154/1 v </w:t>
      </w:r>
      <w:proofErr w:type="spellStart"/>
      <w:r w:rsidR="00665EAB">
        <w:rPr>
          <w:rFonts w:ascii="Times New Roman" w:hAnsi="Times New Roman" w:cs="Times New Roman"/>
          <w:b/>
          <w:sz w:val="32"/>
          <w:szCs w:val="32"/>
        </w:rPr>
        <w:t>k.ú</w:t>
      </w:r>
      <w:proofErr w:type="spellEnd"/>
      <w:r w:rsidR="00665EAB">
        <w:rPr>
          <w:rFonts w:ascii="Times New Roman" w:hAnsi="Times New Roman" w:cs="Times New Roman"/>
          <w:b/>
          <w:sz w:val="32"/>
          <w:szCs w:val="32"/>
        </w:rPr>
        <w:t>. Velký Luh</w:t>
      </w:r>
    </w:p>
    <w:p w14:paraId="287E8F32" w14:textId="127CC1EE" w:rsidR="00665EAB" w:rsidRPr="00BD43B4" w:rsidRDefault="00665EAB" w:rsidP="000D19E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Diskuse</w:t>
      </w:r>
    </w:p>
    <w:p w14:paraId="6C046D0E" w14:textId="77777777" w:rsidR="00BD43B4" w:rsidRDefault="00BD43B4" w:rsidP="00BD43B4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0D8AF12" w14:textId="77777777" w:rsidR="00BD43B4" w:rsidRDefault="00BD43B4" w:rsidP="00BD43B4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3C0F81E" w14:textId="212CB080" w:rsidR="00BD43B4" w:rsidRDefault="00BD43B4" w:rsidP="00BD43B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Vyvěšeno:  1</w:t>
      </w:r>
      <w:r w:rsidR="00665EAB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65EA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665EAB">
        <w:rPr>
          <w:rFonts w:ascii="Times New Roman" w:hAnsi="Times New Roman" w:cs="Times New Roman"/>
          <w:b/>
          <w:sz w:val="32"/>
          <w:szCs w:val="32"/>
        </w:rPr>
        <w:t>8</w:t>
      </w:r>
    </w:p>
    <w:p w14:paraId="02DF19D5" w14:textId="25E4A320" w:rsidR="00BD43B4" w:rsidRDefault="00BD43B4" w:rsidP="00665EAB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r w:rsidR="00665EAB">
        <w:rPr>
          <w:rFonts w:ascii="Times New Roman" w:hAnsi="Times New Roman" w:cs="Times New Roman"/>
          <w:b/>
          <w:sz w:val="32"/>
          <w:szCs w:val="32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65EA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665EAB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</w:p>
    <w:p w14:paraId="5A9652F5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F9"/>
    <w:rsid w:val="00665EAB"/>
    <w:rsid w:val="00BD43B4"/>
    <w:rsid w:val="00D975F4"/>
    <w:rsid w:val="00F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17CC"/>
  <w15:chartTrackingRefBased/>
  <w15:docId w15:val="{16B6C647-07A7-466D-8F81-EFEDCB5C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43B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3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Luh</dc:creator>
  <cp:keywords/>
  <dc:description/>
  <cp:lastModifiedBy>Velký Luh</cp:lastModifiedBy>
  <cp:revision>2</cp:revision>
  <cp:lastPrinted>2018-04-17T16:42:00Z</cp:lastPrinted>
  <dcterms:created xsi:type="dcterms:W3CDTF">2018-04-17T16:27:00Z</dcterms:created>
  <dcterms:modified xsi:type="dcterms:W3CDTF">2018-04-17T16:42:00Z</dcterms:modified>
</cp:coreProperties>
</file>