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61855" w14:textId="77777777" w:rsidR="002C51E6" w:rsidRDefault="002C51E6" w:rsidP="002C51E6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63207395" w14:textId="1F968D2D" w:rsidR="002C51E6" w:rsidRDefault="002C51E6" w:rsidP="002C51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Dne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.6.2019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17:00 hodin, se na Obecním úřadě ve Velkém  Luhu  koná zasedání zastupitelstva obce.</w:t>
      </w:r>
    </w:p>
    <w:p w14:paraId="6EFEFAF6" w14:textId="77777777" w:rsidR="002C51E6" w:rsidRDefault="002C51E6" w:rsidP="002C51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46EE956B" w14:textId="77777777" w:rsidR="002C51E6" w:rsidRDefault="002C51E6" w:rsidP="002C51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49E712FF" w14:textId="77777777" w:rsidR="002C51E6" w:rsidRDefault="002C51E6" w:rsidP="002C51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40D09468" w14:textId="5E32F558" w:rsidR="002C51E6" w:rsidRDefault="002C51E6" w:rsidP="002C51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771A0BAE" w14:textId="1D9F0062" w:rsidR="002C51E6" w:rsidRPr="002C51E6" w:rsidRDefault="002C51E6" w:rsidP="00DD4D3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C51E6">
        <w:rPr>
          <w:rFonts w:ascii="Times New Roman" w:hAnsi="Times New Roman" w:cs="Times New Roman"/>
          <w:b/>
          <w:sz w:val="28"/>
          <w:szCs w:val="28"/>
        </w:rPr>
        <w:t>Předložení</w:t>
      </w:r>
      <w:r w:rsidRPr="002C51E6">
        <w:rPr>
          <w:rFonts w:ascii="Times New Roman" w:hAnsi="Times New Roman" w:cs="Times New Roman"/>
          <w:b/>
          <w:sz w:val="28"/>
          <w:szCs w:val="28"/>
        </w:rPr>
        <w:t xml:space="preserve"> výsledku poptávkového řízení</w:t>
      </w:r>
      <w:r w:rsidRPr="002C51E6">
        <w:rPr>
          <w:rFonts w:ascii="Times New Roman" w:hAnsi="Times New Roman" w:cs="Times New Roman"/>
          <w:b/>
          <w:sz w:val="28"/>
          <w:szCs w:val="28"/>
        </w:rPr>
        <w:t xml:space="preserve"> na akci</w:t>
      </w:r>
      <w:r w:rsidRPr="002C51E6">
        <w:rPr>
          <w:rFonts w:ascii="Times New Roman" w:hAnsi="Times New Roman" w:cs="Times New Roman"/>
          <w:b/>
          <w:sz w:val="28"/>
          <w:szCs w:val="28"/>
        </w:rPr>
        <w:t xml:space="preserve"> „Oprava sálu</w:t>
      </w:r>
      <w:r w:rsidRPr="002C51E6">
        <w:rPr>
          <w:rFonts w:ascii="Times New Roman" w:hAnsi="Times New Roman" w:cs="Times New Roman"/>
          <w:b/>
          <w:sz w:val="28"/>
          <w:szCs w:val="28"/>
        </w:rPr>
        <w:t xml:space="preserve"> v budově </w:t>
      </w:r>
      <w:r>
        <w:rPr>
          <w:rFonts w:ascii="Times New Roman" w:hAnsi="Times New Roman" w:cs="Times New Roman"/>
          <w:b/>
          <w:sz w:val="28"/>
          <w:szCs w:val="28"/>
        </w:rPr>
        <w:t>obecního úřadu</w:t>
      </w:r>
      <w:bookmarkStart w:id="0" w:name="_GoBack"/>
      <w:bookmarkEnd w:id="0"/>
      <w:r w:rsidRPr="002C51E6">
        <w:rPr>
          <w:rFonts w:ascii="Times New Roman" w:hAnsi="Times New Roman" w:cs="Times New Roman"/>
          <w:b/>
          <w:sz w:val="28"/>
          <w:szCs w:val="28"/>
        </w:rPr>
        <w:t xml:space="preserve">“ </w:t>
      </w:r>
    </w:p>
    <w:p w14:paraId="4A6A74AE" w14:textId="63D13FD9" w:rsidR="002C51E6" w:rsidRDefault="002C51E6" w:rsidP="002C51E6">
      <w:pPr>
        <w:rPr>
          <w:rFonts w:ascii="Times New Roman" w:hAnsi="Times New Roman" w:cs="Times New Roman"/>
          <w:b/>
          <w:sz w:val="28"/>
          <w:szCs w:val="28"/>
        </w:rPr>
      </w:pPr>
    </w:p>
    <w:p w14:paraId="6D8B6615" w14:textId="17D8364E" w:rsidR="002C51E6" w:rsidRDefault="002C51E6" w:rsidP="002C51E6">
      <w:pPr>
        <w:rPr>
          <w:rFonts w:ascii="Times New Roman" w:hAnsi="Times New Roman" w:cs="Times New Roman"/>
          <w:b/>
          <w:sz w:val="28"/>
          <w:szCs w:val="28"/>
        </w:rPr>
      </w:pPr>
    </w:p>
    <w:p w14:paraId="5CA81FC8" w14:textId="38D82681" w:rsidR="002C51E6" w:rsidRDefault="002C51E6" w:rsidP="002C51E6">
      <w:pPr>
        <w:rPr>
          <w:rFonts w:ascii="Times New Roman" w:hAnsi="Times New Roman" w:cs="Times New Roman"/>
          <w:b/>
          <w:sz w:val="28"/>
          <w:szCs w:val="28"/>
        </w:rPr>
      </w:pPr>
    </w:p>
    <w:p w14:paraId="5749FD73" w14:textId="4C8D15C5" w:rsidR="002C51E6" w:rsidRDefault="002C51E6" w:rsidP="002C51E6">
      <w:pPr>
        <w:rPr>
          <w:rFonts w:ascii="Times New Roman" w:hAnsi="Times New Roman" w:cs="Times New Roman"/>
          <w:b/>
          <w:sz w:val="28"/>
          <w:szCs w:val="28"/>
        </w:rPr>
      </w:pPr>
    </w:p>
    <w:p w14:paraId="5B88FD1B" w14:textId="77777777" w:rsidR="002C51E6" w:rsidRPr="002C51E6" w:rsidRDefault="002C51E6" w:rsidP="002C51E6">
      <w:pPr>
        <w:rPr>
          <w:rFonts w:ascii="Times New Roman" w:hAnsi="Times New Roman" w:cs="Times New Roman"/>
          <w:b/>
          <w:sz w:val="28"/>
          <w:szCs w:val="28"/>
        </w:rPr>
      </w:pPr>
    </w:p>
    <w:p w14:paraId="3D3F06F3" w14:textId="71CAE36B" w:rsidR="002C51E6" w:rsidRDefault="002C51E6" w:rsidP="002C51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Vyvěšeno: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.6.2019</w:t>
      </w:r>
    </w:p>
    <w:p w14:paraId="35FA721E" w14:textId="2D0D88E1" w:rsidR="002C51E6" w:rsidRDefault="002C51E6" w:rsidP="002C51E6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Sejmuto: 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.6.2019</w:t>
      </w:r>
    </w:p>
    <w:p w14:paraId="63F8BA92" w14:textId="77777777" w:rsidR="002C51E6" w:rsidRDefault="002C51E6" w:rsidP="002C51E6"/>
    <w:p w14:paraId="62D05353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10"/>
    <w:rsid w:val="00180710"/>
    <w:rsid w:val="002C51E6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8B31"/>
  <w15:chartTrackingRefBased/>
  <w15:docId w15:val="{B9653768-9609-4940-A600-859FBE1E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51E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51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5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2019-06-18T15:05:00Z</cp:lastPrinted>
  <dcterms:created xsi:type="dcterms:W3CDTF">2019-06-18T15:01:00Z</dcterms:created>
  <dcterms:modified xsi:type="dcterms:W3CDTF">2019-06-18T15:05:00Z</dcterms:modified>
</cp:coreProperties>
</file>