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AF" w:rsidRDefault="00502BAF" w:rsidP="00502BAF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502BAF" w:rsidRDefault="00502BAF" w:rsidP="00502B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5.9.2017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v 17:00 hodin, se na Obecním úřadě ve Velkém  Luhu  koná zasedání zastupitelstva obce.</w:t>
      </w:r>
    </w:p>
    <w:p w:rsidR="00502BAF" w:rsidRDefault="00502BAF" w:rsidP="00502B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502BAF" w:rsidRDefault="00502BAF" w:rsidP="00502BA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502BAF" w:rsidRDefault="00502BAF" w:rsidP="00502BA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:rsidR="00502BAF" w:rsidRDefault="00502BAF" w:rsidP="00502BA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Projednání žádosti na pronájem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p.č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178/9 o výměře 80m2 na základě vyvěšeného záměru</w:t>
      </w:r>
    </w:p>
    <w:p w:rsidR="00502BAF" w:rsidRDefault="00502BAF" w:rsidP="00502BA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Předložení rozpočtového opatření č. 2 </w:t>
      </w:r>
    </w:p>
    <w:p w:rsidR="00502BAF" w:rsidRDefault="00502BAF" w:rsidP="00FD4D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D4DF0">
        <w:rPr>
          <w:rFonts w:ascii="Times New Roman" w:hAnsi="Times New Roman" w:cs="Times New Roman"/>
          <w:b/>
          <w:sz w:val="32"/>
          <w:szCs w:val="32"/>
        </w:rPr>
        <w:t>Projedání</w:t>
      </w:r>
      <w:proofErr w:type="spellEnd"/>
      <w:r w:rsidRPr="00FD4DF0">
        <w:rPr>
          <w:rFonts w:ascii="Times New Roman" w:hAnsi="Times New Roman" w:cs="Times New Roman"/>
          <w:b/>
          <w:sz w:val="32"/>
          <w:szCs w:val="32"/>
        </w:rPr>
        <w:t xml:space="preserve"> OZV č. 1/2017, kterou se stanovují pravidla pro pohyb psů na veřejném prostranství a vymezují prostory pro volné pobíhání psů. </w:t>
      </w:r>
    </w:p>
    <w:p w:rsidR="00FD4DF0" w:rsidRDefault="00FD4DF0" w:rsidP="00FD4D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Předložení závěrečného účtu, účetní závěrky a zprávy o přezkumu hospodaření DSO Kamenné vrchy za rok 2016, schválené na VH dne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22.6.2017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D4DF0" w:rsidRDefault="00FD4DF0" w:rsidP="00FD4D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Žádost o odkoupení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p.č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1061/3 o výměře 8m2</w:t>
      </w:r>
      <w:r w:rsidR="00932ECE">
        <w:rPr>
          <w:rFonts w:ascii="Times New Roman" w:hAnsi="Times New Roman" w:cs="Times New Roman"/>
          <w:b/>
          <w:sz w:val="32"/>
          <w:szCs w:val="32"/>
        </w:rPr>
        <w:t xml:space="preserve"> od města Skalná  za účelem vybudování společné stezky pro pěší a cyklisty U4a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32ECE" w:rsidRDefault="00932ECE" w:rsidP="00932ECE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2BAF" w:rsidRDefault="00502BAF" w:rsidP="00502BA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932ECE">
        <w:rPr>
          <w:rFonts w:ascii="Times New Roman" w:hAnsi="Times New Roman" w:cs="Times New Roman"/>
          <w:b/>
          <w:sz w:val="32"/>
          <w:szCs w:val="32"/>
        </w:rPr>
        <w:t>yv</w:t>
      </w:r>
      <w:r>
        <w:rPr>
          <w:rFonts w:ascii="Times New Roman" w:hAnsi="Times New Roman" w:cs="Times New Roman"/>
          <w:b/>
          <w:sz w:val="32"/>
          <w:szCs w:val="32"/>
        </w:rPr>
        <w:t xml:space="preserve">ěšeno:  </w:t>
      </w:r>
      <w:proofErr w:type="gramStart"/>
      <w:r w:rsidR="00692A38">
        <w:rPr>
          <w:rFonts w:ascii="Times New Roman" w:hAnsi="Times New Roman" w:cs="Times New Roman"/>
          <w:b/>
          <w:sz w:val="32"/>
          <w:szCs w:val="32"/>
        </w:rPr>
        <w:t>29.8.2017</w:t>
      </w:r>
      <w:proofErr w:type="gramEnd"/>
    </w:p>
    <w:p w:rsidR="00502BAF" w:rsidRDefault="00502BAF" w:rsidP="00692A38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692A38">
        <w:rPr>
          <w:rFonts w:ascii="Times New Roman" w:hAnsi="Times New Roman" w:cs="Times New Roman"/>
          <w:b/>
          <w:sz w:val="32"/>
          <w:szCs w:val="32"/>
        </w:rPr>
        <w:t>5.9.2017</w:t>
      </w:r>
    </w:p>
    <w:p w:rsidR="00A9061A" w:rsidRDefault="00692A38"/>
    <w:sectPr w:rsidR="00A9061A" w:rsidSect="002B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BAF"/>
    <w:rsid w:val="002A307C"/>
    <w:rsid w:val="002B7385"/>
    <w:rsid w:val="00502BAF"/>
    <w:rsid w:val="00692A38"/>
    <w:rsid w:val="00932ECE"/>
    <w:rsid w:val="009A19A6"/>
    <w:rsid w:val="00EF500A"/>
    <w:rsid w:val="00F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B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4</cp:revision>
  <cp:lastPrinted>2017-08-29T17:08:00Z</cp:lastPrinted>
  <dcterms:created xsi:type="dcterms:W3CDTF">2017-08-29T16:39:00Z</dcterms:created>
  <dcterms:modified xsi:type="dcterms:W3CDTF">2017-08-29T17:14:00Z</dcterms:modified>
</cp:coreProperties>
</file>