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F5" w:rsidRDefault="00075CF5" w:rsidP="00075CF5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:rsidR="00075CF5" w:rsidRDefault="00075CF5" w:rsidP="00075C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Dne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1.1</w:t>
      </w:r>
      <w:r w:rsidR="00EF5C81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.20</w:t>
      </w:r>
      <w:r w:rsidR="00EF5C81">
        <w:rPr>
          <w:rFonts w:ascii="Times New Roman" w:hAnsi="Times New Roman" w:cs="Times New Roman"/>
          <w:b/>
          <w:sz w:val="32"/>
          <w:szCs w:val="32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 xml:space="preserve">  v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 17:00 hodin, se na Obecním úřadě ve Velkém  Luhu  koná zasedání zastupitelstva obce.</w:t>
      </w:r>
    </w:p>
    <w:p w:rsidR="00176EFE" w:rsidRDefault="00176EFE" w:rsidP="00075CF5">
      <w:pPr>
        <w:rPr>
          <w:rFonts w:ascii="Times New Roman" w:hAnsi="Times New Roman" w:cs="Times New Roman"/>
          <w:b/>
          <w:sz w:val="32"/>
          <w:szCs w:val="32"/>
        </w:rPr>
      </w:pPr>
    </w:p>
    <w:p w:rsidR="00075CF5" w:rsidRDefault="00075CF5" w:rsidP="00075C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Program:</w:t>
      </w:r>
    </w:p>
    <w:p w:rsidR="00075CF5" w:rsidRDefault="00075CF5" w:rsidP="00075CF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Jmenování navrhovatelů a ověřovatelů zápisu</w:t>
      </w:r>
    </w:p>
    <w:p w:rsidR="00075CF5" w:rsidRDefault="00075CF5" w:rsidP="00075CF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Kontrola předchozího usnesení zastupitelstva obce</w:t>
      </w:r>
    </w:p>
    <w:p w:rsidR="005A1FDB" w:rsidRDefault="005A1FDB" w:rsidP="00075CF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Schválení programu</w:t>
      </w:r>
    </w:p>
    <w:p w:rsidR="00075CF5" w:rsidRDefault="00075CF5" w:rsidP="00075CF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Projednání </w:t>
      </w:r>
      <w:r w:rsidR="009A34B3">
        <w:rPr>
          <w:rFonts w:ascii="Times New Roman" w:hAnsi="Times New Roman" w:cs="Times New Roman"/>
          <w:b/>
          <w:sz w:val="32"/>
          <w:szCs w:val="32"/>
        </w:rPr>
        <w:t>dodatku č. 1</w:t>
      </w:r>
      <w:r w:rsidR="00EF5C81">
        <w:rPr>
          <w:rFonts w:ascii="Times New Roman" w:hAnsi="Times New Roman" w:cs="Times New Roman"/>
          <w:b/>
          <w:sz w:val="32"/>
          <w:szCs w:val="32"/>
        </w:rPr>
        <w:t xml:space="preserve"> k veřejnoprávní sml. o poskytnutí dotace z rozpočtu KK </w:t>
      </w:r>
      <w:bookmarkStart w:id="0" w:name="_GoBack"/>
      <w:bookmarkEnd w:id="0"/>
    </w:p>
    <w:p w:rsidR="00075CF5" w:rsidRDefault="00075CF5" w:rsidP="00075CF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75CF5">
        <w:rPr>
          <w:rFonts w:ascii="Times New Roman" w:hAnsi="Times New Roman" w:cs="Times New Roman"/>
          <w:b/>
          <w:sz w:val="32"/>
          <w:szCs w:val="32"/>
        </w:rPr>
        <w:t xml:space="preserve"> P</w:t>
      </w:r>
      <w:r w:rsidR="00EF5C81">
        <w:rPr>
          <w:rFonts w:ascii="Times New Roman" w:hAnsi="Times New Roman" w:cs="Times New Roman"/>
          <w:b/>
          <w:sz w:val="32"/>
          <w:szCs w:val="32"/>
        </w:rPr>
        <w:t>rojednání přijatých žádostí na pronájem NB v prostorách bývalého obchodu</w:t>
      </w:r>
    </w:p>
    <w:p w:rsidR="00075CF5" w:rsidRDefault="00EF5C81" w:rsidP="00075CF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Předložení rozpočtového opatření č. 6/2022 ke dni 30.9.2022</w:t>
      </w:r>
    </w:p>
    <w:p w:rsidR="00075CF5" w:rsidRDefault="00075CF5" w:rsidP="00075CF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Projednání žádosti o </w:t>
      </w:r>
      <w:r w:rsidR="00EF5C81">
        <w:rPr>
          <w:rFonts w:ascii="Times New Roman" w:hAnsi="Times New Roman" w:cs="Times New Roman"/>
          <w:b/>
          <w:sz w:val="32"/>
          <w:szCs w:val="32"/>
        </w:rPr>
        <w:t xml:space="preserve">poskytnutí dotace z rozpočtu obce pro Chráněné bydlení Sokolov, </w:t>
      </w:r>
      <w:proofErr w:type="spellStart"/>
      <w:r w:rsidR="00EF5C81">
        <w:rPr>
          <w:rFonts w:ascii="Times New Roman" w:hAnsi="Times New Roman" w:cs="Times New Roman"/>
          <w:b/>
          <w:sz w:val="32"/>
          <w:szCs w:val="32"/>
        </w:rPr>
        <w:t>z.s</w:t>
      </w:r>
      <w:proofErr w:type="spellEnd"/>
      <w:r w:rsidR="00EF5C81">
        <w:rPr>
          <w:rFonts w:ascii="Times New Roman" w:hAnsi="Times New Roman" w:cs="Times New Roman"/>
          <w:b/>
          <w:sz w:val="32"/>
          <w:szCs w:val="32"/>
        </w:rPr>
        <w:t>.</w:t>
      </w:r>
    </w:p>
    <w:p w:rsidR="0023297A" w:rsidRDefault="00075CF5" w:rsidP="00075CF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Projednání </w:t>
      </w:r>
      <w:r w:rsidR="00EF5C81">
        <w:rPr>
          <w:rFonts w:ascii="Times New Roman" w:hAnsi="Times New Roman" w:cs="Times New Roman"/>
          <w:b/>
          <w:sz w:val="32"/>
          <w:szCs w:val="32"/>
        </w:rPr>
        <w:t>aktualizace cen za pronájem místního sálu</w:t>
      </w:r>
    </w:p>
    <w:p w:rsidR="00EF5C81" w:rsidRDefault="00EF5C81" w:rsidP="00075CF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Předložení smlouvy na provádění zimní údržby v obci</w:t>
      </w:r>
    </w:p>
    <w:p w:rsidR="00EF5C81" w:rsidRDefault="00EF5C81" w:rsidP="00075CF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Diskuse, různé</w:t>
      </w:r>
    </w:p>
    <w:p w:rsidR="00075CF5" w:rsidRDefault="00075CF5" w:rsidP="00075CF5">
      <w:pPr>
        <w:pStyle w:val="Odstavecseseznamem"/>
        <w:ind w:left="64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75CF5" w:rsidRDefault="00075CF5" w:rsidP="00075CF5">
      <w:pPr>
        <w:pStyle w:val="Odstavecseseznamem"/>
        <w:ind w:left="64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75CF5" w:rsidRDefault="00075CF5" w:rsidP="00075CF5">
      <w:pPr>
        <w:pStyle w:val="Odstavecseseznamem"/>
        <w:ind w:left="64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75CF5" w:rsidRDefault="00075CF5" w:rsidP="00075CF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Vyvěšeno:  </w:t>
      </w:r>
      <w:r w:rsidR="00EF5C81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.1</w:t>
      </w:r>
      <w:r w:rsidR="00EF5C81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.20</w:t>
      </w:r>
      <w:r w:rsidR="00EF5C81">
        <w:rPr>
          <w:rFonts w:ascii="Times New Roman" w:hAnsi="Times New Roman" w:cs="Times New Roman"/>
          <w:b/>
          <w:sz w:val="32"/>
          <w:szCs w:val="32"/>
        </w:rPr>
        <w:t>22</w:t>
      </w:r>
    </w:p>
    <w:p w:rsidR="00075CF5" w:rsidRDefault="00075CF5" w:rsidP="00075CF5">
      <w:pPr>
        <w:jc w:val="both"/>
      </w:pPr>
      <w:r>
        <w:rPr>
          <w:rFonts w:ascii="Times New Roman" w:hAnsi="Times New Roman" w:cs="Times New Roman"/>
          <w:b/>
          <w:sz w:val="32"/>
          <w:szCs w:val="32"/>
        </w:rPr>
        <w:t xml:space="preserve">Sejmuto:  </w:t>
      </w:r>
      <w:r w:rsidR="00EF5C81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.1</w:t>
      </w:r>
      <w:r w:rsidR="00EF5C81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.20</w:t>
      </w:r>
      <w:r w:rsidR="00EF5C81">
        <w:rPr>
          <w:rFonts w:ascii="Times New Roman" w:hAnsi="Times New Roman" w:cs="Times New Roman"/>
          <w:b/>
          <w:sz w:val="32"/>
          <w:szCs w:val="32"/>
        </w:rPr>
        <w:t>22</w:t>
      </w:r>
    </w:p>
    <w:p w:rsidR="00A9061A" w:rsidRDefault="00176EFE"/>
    <w:sectPr w:rsidR="00A9061A" w:rsidSect="0065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F5"/>
    <w:rsid w:val="00075CF5"/>
    <w:rsid w:val="00176EFE"/>
    <w:rsid w:val="0023297A"/>
    <w:rsid w:val="002A307C"/>
    <w:rsid w:val="005A1FDB"/>
    <w:rsid w:val="006544EE"/>
    <w:rsid w:val="009A34B3"/>
    <w:rsid w:val="00C42864"/>
    <w:rsid w:val="00EF500A"/>
    <w:rsid w:val="00E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D379"/>
  <w15:docId w15:val="{93933795-C621-4EA1-B00D-03108C7A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5C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5C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6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Velký Luh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Vrábelová</dc:creator>
  <cp:keywords/>
  <dc:description/>
  <cp:lastModifiedBy>Starosta</cp:lastModifiedBy>
  <cp:revision>2</cp:revision>
  <cp:lastPrinted>2022-10-20T15:47:00Z</cp:lastPrinted>
  <dcterms:created xsi:type="dcterms:W3CDTF">2022-10-20T15:50:00Z</dcterms:created>
  <dcterms:modified xsi:type="dcterms:W3CDTF">2022-10-20T15:50:00Z</dcterms:modified>
</cp:coreProperties>
</file>